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26110" w14:textId="20D56BDD"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B203E">
        <w:rPr>
          <w:rFonts w:ascii="Calibri" w:hAnsi="Calibri"/>
          <w:sz w:val="22"/>
          <w:szCs w:val="22"/>
        </w:rPr>
        <w:t>Hannah Proffitt</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Pr="004D6571">
          <w:rPr>
            <w:rStyle w:val="Hyperlink"/>
            <w:rFonts w:ascii="Calibri" w:hAnsi="Calibri"/>
            <w:sz w:val="22"/>
            <w:szCs w:val="22"/>
          </w:rPr>
          <w:t>DCUSA@electralink.co.uk</w:t>
        </w:r>
      </w:hyperlink>
    </w:p>
    <w:p w14:paraId="368F3968" w14:textId="5C82A32C"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4B203E">
        <w:rPr>
          <w:rFonts w:ascii="Calibri" w:hAnsi="Calibri"/>
          <w:sz w:val="22"/>
          <w:szCs w:val="22"/>
        </w:rPr>
        <w:t>29 August</w:t>
      </w:r>
      <w:r w:rsidR="000D177B">
        <w:rPr>
          <w:rFonts w:ascii="Calibri" w:hAnsi="Calibri"/>
          <w:sz w:val="22"/>
          <w:szCs w:val="22"/>
        </w:rPr>
        <w:t xml:space="preserve"> </w:t>
      </w:r>
      <w:r w:rsidR="004D6571" w:rsidRPr="004D6571">
        <w:rPr>
          <w:rFonts w:ascii="Calibri" w:hAnsi="Calibri"/>
          <w:sz w:val="22"/>
          <w:szCs w:val="22"/>
        </w:rPr>
        <w:t>202</w:t>
      </w:r>
      <w:r w:rsidR="000B305B">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9752E84" w:rsidR="00B93ADB" w:rsidRPr="00A20613" w:rsidRDefault="00EE5E83" w:rsidP="00A20613">
            <w:pPr>
              <w:pStyle w:val="BodyText"/>
              <w:numPr>
                <w:ilvl w:val="0"/>
                <w:numId w:val="15"/>
              </w:numPr>
              <w:rPr>
                <w:rFonts w:ascii="Calibri" w:hAnsi="Calibri"/>
                <w:b/>
                <w:sz w:val="22"/>
                <w:szCs w:val="22"/>
              </w:rPr>
            </w:pPr>
            <w:r w:rsidRPr="00EE5E83">
              <w:rPr>
                <w:rFonts w:ascii="Calibri" w:hAnsi="Calibri"/>
                <w:b/>
                <w:sz w:val="22"/>
                <w:szCs w:val="22"/>
              </w:rPr>
              <w:t>Do you understand the intent of the CP</w:t>
            </w:r>
            <w:r w:rsidR="00615A92" w:rsidRPr="00615A92">
              <w:rPr>
                <w:rFonts w:ascii="Calibri" w:hAnsi="Calibri"/>
                <w:b/>
                <w:sz w:val="22"/>
                <w:szCs w:val="22"/>
              </w:rPr>
              <w:t>?</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5D4B676A" w:rsidR="00B93ADB" w:rsidRPr="00A20613" w:rsidRDefault="00C54F47" w:rsidP="00A20613">
            <w:pPr>
              <w:pStyle w:val="BodyText"/>
              <w:numPr>
                <w:ilvl w:val="0"/>
                <w:numId w:val="15"/>
              </w:numPr>
              <w:rPr>
                <w:rFonts w:ascii="Calibri" w:hAnsi="Calibri"/>
                <w:b/>
                <w:sz w:val="22"/>
                <w:szCs w:val="22"/>
              </w:rPr>
            </w:pPr>
            <w:r w:rsidRPr="00C54F47">
              <w:rPr>
                <w:rFonts w:ascii="Calibri" w:hAnsi="Calibri"/>
                <w:b/>
                <w:sz w:val="22"/>
                <w:szCs w:val="22"/>
              </w:rPr>
              <w:t>Are you supportive of the principle of the CP</w:t>
            </w:r>
            <w:r w:rsidR="00B93ADB" w:rsidRPr="00A20613">
              <w:rPr>
                <w:rFonts w:ascii="Calibri" w:hAnsi="Calibri"/>
                <w:b/>
                <w:sz w:val="22"/>
                <w:szCs w:val="22"/>
              </w:rPr>
              <w:t>?</w:t>
            </w:r>
          </w:p>
        </w:tc>
      </w:tr>
      <w:tr w:rsidR="00B93ADB" w:rsidRPr="00A20613" w14:paraId="51C8AA16" w14:textId="77777777" w:rsidTr="00B93ADB">
        <w:sdt>
          <w:sdtPr>
            <w:rPr>
              <w:rFonts w:ascii="Calibri" w:hAnsi="Calibri"/>
              <w:sz w:val="22"/>
              <w:szCs w:val="22"/>
            </w:rPr>
            <w:tag w:val="dcusa_response2"/>
            <w:id w:val="183254470"/>
            <w:placeholder>
              <w:docPart w:val="6DFC1FDB9A81455191032EDC6B39438E"/>
            </w:placeholder>
            <w:showingPlcHdr/>
          </w:sdtPr>
          <w:sdtEndPr/>
          <w:sdtContent>
            <w:tc>
              <w:tcPr>
                <w:tcW w:w="9070" w:type="dxa"/>
              </w:tcPr>
              <w:p w14:paraId="057417FB" w14:textId="0BA779BB"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6E8895D5" w:rsidR="00A20613" w:rsidRPr="00A20613" w:rsidRDefault="00067182" w:rsidP="00A20613">
            <w:pPr>
              <w:pStyle w:val="BodyText"/>
              <w:numPr>
                <w:ilvl w:val="0"/>
                <w:numId w:val="15"/>
              </w:numPr>
              <w:rPr>
                <w:rFonts w:ascii="Calibri" w:hAnsi="Calibri"/>
                <w:b/>
                <w:sz w:val="22"/>
                <w:szCs w:val="22"/>
              </w:rPr>
            </w:pPr>
            <w:r w:rsidRPr="00067182">
              <w:rPr>
                <w:rFonts w:ascii="Calibri" w:hAnsi="Calibri"/>
                <w:b/>
                <w:sz w:val="22"/>
                <w:szCs w:val="22"/>
              </w:rPr>
              <w:t>Do you agree with the Working Group position of taking forward solution B? Please provide your rationale either way.</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EndPr/>
          <w:sdtContent>
            <w:tc>
              <w:tcPr>
                <w:tcW w:w="9070" w:type="dxa"/>
              </w:tcPr>
              <w:p w14:paraId="75B22123" w14:textId="77777777" w:rsidR="00A20613" w:rsidRPr="00A20613" w:rsidRDefault="00A20613" w:rsidP="00A20613">
                <w:pPr>
                  <w:pStyle w:val="BodyText"/>
                  <w:rPr>
                    <w:rFonts w:ascii="Calibri" w:hAnsi="Calibri"/>
                    <w:sz w:val="22"/>
                    <w:szCs w:val="22"/>
                  </w:rPr>
                </w:pPr>
                <w:r w:rsidRPr="00A20613">
                  <w:rPr>
                    <w:rFonts w:ascii="Calibri" w:hAnsi="Calibri"/>
                    <w:sz w:val="22"/>
                    <w:szCs w:val="22"/>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273ABA1B" w:rsidR="00C261EB" w:rsidRPr="00A20613" w:rsidRDefault="002B67FC" w:rsidP="00A20613">
            <w:pPr>
              <w:pStyle w:val="BodyText"/>
              <w:numPr>
                <w:ilvl w:val="0"/>
                <w:numId w:val="15"/>
              </w:numPr>
              <w:rPr>
                <w:rFonts w:ascii="Calibri" w:hAnsi="Calibri"/>
                <w:b/>
                <w:sz w:val="22"/>
                <w:szCs w:val="22"/>
              </w:rPr>
            </w:pPr>
            <w:r>
              <w:rPr>
                <w:rFonts w:ascii="Calibri" w:hAnsi="Calibri"/>
                <w:b/>
                <w:sz w:val="22"/>
                <w:szCs w:val="22"/>
              </w:rPr>
              <w:t>D</w:t>
            </w:r>
            <w:r w:rsidR="00067182" w:rsidRPr="00067182">
              <w:rPr>
                <w:rFonts w:ascii="Calibri" w:hAnsi="Calibri"/>
                <w:b/>
                <w:sz w:val="22"/>
                <w:szCs w:val="22"/>
              </w:rPr>
              <w:t>o you have any other solutions you would like the Working Group to consider?</w:t>
            </w:r>
          </w:p>
        </w:tc>
      </w:tr>
      <w:tr w:rsidR="00C261EB" w:rsidRPr="00A20613" w14:paraId="13EC8BE0" w14:textId="77777777" w:rsidTr="00C261EB">
        <w:sdt>
          <w:sdtPr>
            <w:rPr>
              <w:rFonts w:ascii="Calibri" w:hAnsi="Calibri"/>
              <w:sz w:val="22"/>
              <w:szCs w:val="22"/>
            </w:rPr>
            <w:tag w:val="dcusa_response4"/>
            <w:id w:val="1780217645"/>
            <w:placeholder>
              <w:docPart w:val="DefaultPlaceholder_-1854013440"/>
            </w:placeholder>
            <w:showingPlcHdr/>
          </w:sdtPr>
          <w:sdtEndPr/>
          <w:sdtContent>
            <w:tc>
              <w:tcPr>
                <w:tcW w:w="9287" w:type="dxa"/>
              </w:tcPr>
              <w:p w14:paraId="278E29F6" w14:textId="73BDDF02"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tbl>
    <w:p w14:paraId="57E4592A" w14:textId="56214271" w:rsidR="00C261EB" w:rsidRDefault="00C261EB" w:rsidP="0023069B">
      <w:pPr>
        <w:pStyle w:val="BodyText"/>
        <w:rPr>
          <w:rFonts w:ascii="Calibri" w:hAnsi="Calibri"/>
          <w:sz w:val="22"/>
          <w:szCs w:val="22"/>
        </w:rPr>
      </w:pPr>
    </w:p>
    <w:p w14:paraId="5D17429A" w14:textId="77777777" w:rsidR="00FC2A8F" w:rsidRDefault="00FC2A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561FE521" w:rsidR="00C261EB" w:rsidRPr="00A20613" w:rsidRDefault="002B67FC" w:rsidP="004B525D">
            <w:pPr>
              <w:pStyle w:val="BodyText"/>
              <w:keepLines/>
              <w:numPr>
                <w:ilvl w:val="0"/>
                <w:numId w:val="15"/>
              </w:numPr>
              <w:rPr>
                <w:rFonts w:ascii="Calibri" w:hAnsi="Calibri"/>
                <w:b/>
                <w:sz w:val="22"/>
                <w:szCs w:val="22"/>
              </w:rPr>
            </w:pPr>
            <w:bookmarkStart w:id="0" w:name="_Hlk141685769"/>
            <w:r w:rsidRPr="002B67FC">
              <w:rPr>
                <w:rFonts w:ascii="Calibri" w:hAnsi="Calibri"/>
                <w:b/>
                <w:sz w:val="22"/>
                <w:szCs w:val="22"/>
              </w:rPr>
              <w:lastRenderedPageBreak/>
              <w:t>Do you consider that the proposal better facilitates the DCUSA Charging Objectives? Please give supporting reasons</w:t>
            </w:r>
          </w:p>
        </w:tc>
      </w:tr>
      <w:tr w:rsidR="00C261EB" w:rsidRPr="00A20613" w14:paraId="127A5DAC" w14:textId="77777777" w:rsidTr="00C261EB">
        <w:sdt>
          <w:sdtPr>
            <w:rPr>
              <w:rFonts w:ascii="Calibri" w:hAnsi="Calibri"/>
              <w:sz w:val="22"/>
              <w:szCs w:val="22"/>
            </w:rPr>
            <w:tag w:val="dcusa_response5"/>
            <w:id w:val="1291019719"/>
            <w:placeholder>
              <w:docPart w:val="DefaultPlaceholder_-1854013440"/>
            </w:placeholder>
            <w:showingPlcHdr/>
          </w:sdtPr>
          <w:sdtEndPr/>
          <w:sdtContent>
            <w:tc>
              <w:tcPr>
                <w:tcW w:w="9287" w:type="dxa"/>
              </w:tcPr>
              <w:p w14:paraId="7163888C" w14:textId="7517175D" w:rsidR="00C261EB" w:rsidRPr="00A20613" w:rsidRDefault="00C261EB" w:rsidP="004B525D">
                <w:pPr>
                  <w:pStyle w:val="BodyText"/>
                  <w:keepLines/>
                  <w:rPr>
                    <w:rFonts w:ascii="Calibri" w:hAnsi="Calibri"/>
                    <w:sz w:val="22"/>
                    <w:szCs w:val="22"/>
                  </w:rPr>
                </w:pPr>
                <w:r w:rsidRPr="00A20613">
                  <w:rPr>
                    <w:rFonts w:ascii="Calibri" w:hAnsi="Calibri"/>
                    <w:sz w:val="22"/>
                    <w:szCs w:val="22"/>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576EF239" w:rsidR="0048580D" w:rsidRPr="00A20613" w:rsidRDefault="002B67FC" w:rsidP="00A20613">
            <w:pPr>
              <w:pStyle w:val="BodyText"/>
              <w:numPr>
                <w:ilvl w:val="0"/>
                <w:numId w:val="15"/>
              </w:numPr>
              <w:rPr>
                <w:rFonts w:ascii="Calibri" w:hAnsi="Calibri"/>
                <w:b/>
                <w:sz w:val="22"/>
                <w:szCs w:val="22"/>
              </w:rPr>
            </w:pPr>
            <w:r w:rsidRPr="002B67FC">
              <w:rPr>
                <w:rFonts w:ascii="Calibri" w:hAnsi="Calibri"/>
                <w:b/>
                <w:sz w:val="22"/>
                <w:szCs w:val="22"/>
              </w:rPr>
              <w:t>Are you aware of any wider industry developments that may impact upon or be impacted by this CP?</w:t>
            </w:r>
          </w:p>
        </w:tc>
      </w:tr>
      <w:tr w:rsidR="0048580D" w:rsidRPr="00A20613" w14:paraId="1CB97566" w14:textId="77777777" w:rsidTr="00B81396">
        <w:sdt>
          <w:sdtPr>
            <w:rPr>
              <w:rFonts w:ascii="Calibri" w:hAnsi="Calibri"/>
              <w:sz w:val="22"/>
              <w:szCs w:val="22"/>
            </w:rPr>
            <w:tag w:val="dcusa_response5"/>
            <w:id w:val="397254395"/>
            <w:placeholder>
              <w:docPart w:val="07F54220EB2A4B24A5E901A1C4ED3799"/>
            </w:placeholder>
            <w:showingPlcHdr/>
          </w:sdtPr>
          <w:sdtEndPr/>
          <w:sdtContent>
            <w:tc>
              <w:tcPr>
                <w:tcW w:w="9287" w:type="dxa"/>
              </w:tcPr>
              <w:p w14:paraId="71E5ECC7"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0118FB19" w14:textId="77777777" w:rsidR="00085B32" w:rsidRDefault="00085B32" w:rsidP="004B525D">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67FC" w:rsidRPr="00A20613" w14:paraId="192875A6" w14:textId="77777777" w:rsidTr="004F17E8">
        <w:trPr>
          <w:cnfStyle w:val="100000000000" w:firstRow="1" w:lastRow="0" w:firstColumn="0" w:lastColumn="0" w:oddVBand="0" w:evenVBand="0" w:oddHBand="0" w:evenHBand="0" w:firstRowFirstColumn="0" w:firstRowLastColumn="0" w:lastRowFirstColumn="0" w:lastRowLastColumn="0"/>
        </w:trPr>
        <w:tc>
          <w:tcPr>
            <w:tcW w:w="9287" w:type="dxa"/>
          </w:tcPr>
          <w:p w14:paraId="6B8CF1E3" w14:textId="4CAB47EC" w:rsidR="002B67FC" w:rsidRPr="00A20613" w:rsidRDefault="0011672D" w:rsidP="004F17E8">
            <w:pPr>
              <w:pStyle w:val="BodyText"/>
              <w:numPr>
                <w:ilvl w:val="0"/>
                <w:numId w:val="15"/>
              </w:numPr>
              <w:rPr>
                <w:rFonts w:ascii="Calibri" w:hAnsi="Calibri"/>
                <w:b/>
                <w:sz w:val="22"/>
                <w:szCs w:val="22"/>
              </w:rPr>
            </w:pPr>
            <w:r w:rsidRPr="0011672D">
              <w:rPr>
                <w:rFonts w:ascii="Calibri" w:hAnsi="Calibri"/>
                <w:b/>
                <w:sz w:val="22"/>
                <w:szCs w:val="22"/>
              </w:rPr>
              <w:t>Are you supportive of the proposal to implement this CP by 6 November 2025?</w:t>
            </w:r>
          </w:p>
        </w:tc>
      </w:tr>
      <w:tr w:rsidR="002B67FC" w:rsidRPr="00A20613" w14:paraId="74F357E5" w14:textId="77777777" w:rsidTr="004F17E8">
        <w:sdt>
          <w:sdtPr>
            <w:rPr>
              <w:rFonts w:ascii="Calibri" w:hAnsi="Calibri"/>
              <w:sz w:val="22"/>
              <w:szCs w:val="22"/>
            </w:rPr>
            <w:tag w:val="dcusa_response5"/>
            <w:id w:val="1413734500"/>
            <w:placeholder>
              <w:docPart w:val="C4B316F24C0840C991827983AB085F3B"/>
            </w:placeholder>
            <w:showingPlcHdr/>
          </w:sdtPr>
          <w:sdtContent>
            <w:tc>
              <w:tcPr>
                <w:tcW w:w="9287" w:type="dxa"/>
              </w:tcPr>
              <w:p w14:paraId="40360F3C" w14:textId="77777777" w:rsidR="002B67FC" w:rsidRPr="00A20613" w:rsidRDefault="002B67FC" w:rsidP="004F17E8">
                <w:pPr>
                  <w:pStyle w:val="BodyText"/>
                  <w:rPr>
                    <w:rFonts w:ascii="Calibri" w:hAnsi="Calibri"/>
                    <w:sz w:val="22"/>
                    <w:szCs w:val="22"/>
                  </w:rPr>
                </w:pPr>
                <w:r w:rsidRPr="00A20613">
                  <w:rPr>
                    <w:rFonts w:ascii="Calibri" w:hAnsi="Calibri"/>
                    <w:sz w:val="22"/>
                    <w:szCs w:val="22"/>
                  </w:rPr>
                  <w:t>Click or tap here to enter text.</w:t>
                </w:r>
              </w:p>
            </w:tc>
          </w:sdtContent>
        </w:sdt>
      </w:tr>
    </w:tbl>
    <w:p w14:paraId="220C023A" w14:textId="77777777" w:rsidR="002B67FC" w:rsidRDefault="002B67FC" w:rsidP="004B525D">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67FC" w:rsidRPr="00A20613" w14:paraId="27FCF86A" w14:textId="77777777" w:rsidTr="004F17E8">
        <w:trPr>
          <w:cnfStyle w:val="100000000000" w:firstRow="1" w:lastRow="0" w:firstColumn="0" w:lastColumn="0" w:oddVBand="0" w:evenVBand="0" w:oddHBand="0" w:evenHBand="0" w:firstRowFirstColumn="0" w:firstRowLastColumn="0" w:lastRowFirstColumn="0" w:lastRowLastColumn="0"/>
        </w:trPr>
        <w:tc>
          <w:tcPr>
            <w:tcW w:w="9287" w:type="dxa"/>
          </w:tcPr>
          <w:p w14:paraId="5BFD85A5" w14:textId="510E7E94" w:rsidR="002B67FC" w:rsidRPr="00A20613" w:rsidRDefault="0011672D" w:rsidP="004F17E8">
            <w:pPr>
              <w:pStyle w:val="BodyText"/>
              <w:numPr>
                <w:ilvl w:val="0"/>
                <w:numId w:val="15"/>
              </w:numPr>
              <w:rPr>
                <w:rFonts w:ascii="Calibri" w:hAnsi="Calibri"/>
                <w:b/>
                <w:sz w:val="22"/>
                <w:szCs w:val="22"/>
              </w:rPr>
            </w:pPr>
            <w:r w:rsidRPr="0011672D">
              <w:rPr>
                <w:rFonts w:ascii="Calibri" w:hAnsi="Calibri"/>
                <w:b/>
                <w:sz w:val="22"/>
                <w:szCs w:val="22"/>
              </w:rPr>
              <w:t>Do you have any comments on the draft legal text?</w:t>
            </w:r>
          </w:p>
        </w:tc>
      </w:tr>
      <w:tr w:rsidR="002B67FC" w:rsidRPr="00A20613" w14:paraId="65943542" w14:textId="77777777" w:rsidTr="004F17E8">
        <w:sdt>
          <w:sdtPr>
            <w:rPr>
              <w:rFonts w:ascii="Calibri" w:hAnsi="Calibri"/>
              <w:sz w:val="22"/>
              <w:szCs w:val="22"/>
            </w:rPr>
            <w:tag w:val="dcusa_response5"/>
            <w:id w:val="-1615047434"/>
            <w:placeholder>
              <w:docPart w:val="718F64873B604184ABA8D60D1892490F"/>
            </w:placeholder>
            <w:showingPlcHdr/>
          </w:sdtPr>
          <w:sdtContent>
            <w:tc>
              <w:tcPr>
                <w:tcW w:w="9287" w:type="dxa"/>
              </w:tcPr>
              <w:p w14:paraId="2ED2BC72" w14:textId="77777777" w:rsidR="002B67FC" w:rsidRPr="00A20613" w:rsidRDefault="002B67FC" w:rsidP="004F17E8">
                <w:pPr>
                  <w:pStyle w:val="BodyText"/>
                  <w:rPr>
                    <w:rFonts w:ascii="Calibri" w:hAnsi="Calibri"/>
                    <w:sz w:val="22"/>
                    <w:szCs w:val="22"/>
                  </w:rPr>
                </w:pPr>
                <w:r w:rsidRPr="00A20613">
                  <w:rPr>
                    <w:rFonts w:ascii="Calibri" w:hAnsi="Calibri"/>
                    <w:sz w:val="22"/>
                    <w:szCs w:val="22"/>
                  </w:rPr>
                  <w:t>Click or tap here to enter text.</w:t>
                </w:r>
              </w:p>
            </w:tc>
          </w:sdtContent>
        </w:sdt>
      </w:tr>
    </w:tbl>
    <w:p w14:paraId="7788A2E8" w14:textId="77777777" w:rsidR="002B67FC" w:rsidRDefault="002B67FC" w:rsidP="004B525D">
      <w:pPr>
        <w:pStyle w:val="BodyText"/>
        <w:rPr>
          <w:rFonts w:ascii="Calibri" w:hAnsi="Calibri"/>
          <w:sz w:val="22"/>
          <w:szCs w:val="22"/>
        </w:rPr>
      </w:pPr>
    </w:p>
    <w:sectPr w:rsidR="002B67FC"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4DA90EBA" w:rsidR="00FD00A2" w:rsidRPr="00FB3F3A" w:rsidRDefault="0011672D">
    <w:pPr>
      <w:pStyle w:val="Footer"/>
      <w:rPr>
        <w:rFonts w:ascii="Calibri" w:hAnsi="Calibri"/>
      </w:rPr>
    </w:pPr>
    <w:r>
      <w:rPr>
        <w:rFonts w:ascii="Calibri" w:hAnsi="Calibri"/>
      </w:rPr>
      <w:t>08 August</w:t>
    </w:r>
    <w:r w:rsidR="004B525D">
      <w:rPr>
        <w:rFonts w:ascii="Calibri" w:hAnsi="Calibri"/>
      </w:rPr>
      <w:t xml:space="preserve"> </w:t>
    </w:r>
    <w:r w:rsidR="00296307">
      <w:rPr>
        <w:rFonts w:ascii="Calibri" w:hAnsi="Calibri"/>
      </w:rPr>
      <w:t>202</w:t>
    </w:r>
    <w:r w:rsidR="000B305B">
      <w:rPr>
        <w:rFonts w:ascii="Calibri" w:hAnsi="Calibri"/>
      </w:rPr>
      <w:t>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1B0D2A9B" w:rsidR="00FD00A2"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0D177B">
      <w:rPr>
        <w:rFonts w:ascii="Calibri" w:hAnsi="Calibri"/>
      </w:rPr>
      <w:t>45</w:t>
    </w:r>
    <w:r w:rsidR="004B203E">
      <w:rPr>
        <w:rFonts w:ascii="Calibri" w:hAnsi="Calibri"/>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066E6"/>
    <w:rsid w:val="0003388E"/>
    <w:rsid w:val="00067182"/>
    <w:rsid w:val="00077D80"/>
    <w:rsid w:val="00085B32"/>
    <w:rsid w:val="000B305B"/>
    <w:rsid w:val="000D177B"/>
    <w:rsid w:val="0011672D"/>
    <w:rsid w:val="00134AF7"/>
    <w:rsid w:val="00187153"/>
    <w:rsid w:val="001A43B1"/>
    <w:rsid w:val="001D6CF2"/>
    <w:rsid w:val="001E03C5"/>
    <w:rsid w:val="001F2288"/>
    <w:rsid w:val="001F66FF"/>
    <w:rsid w:val="00207615"/>
    <w:rsid w:val="00223DF1"/>
    <w:rsid w:val="0023069B"/>
    <w:rsid w:val="00235E4E"/>
    <w:rsid w:val="00246104"/>
    <w:rsid w:val="00292EF4"/>
    <w:rsid w:val="00296307"/>
    <w:rsid w:val="002B61A0"/>
    <w:rsid w:val="002B67FC"/>
    <w:rsid w:val="002C24F0"/>
    <w:rsid w:val="0031153A"/>
    <w:rsid w:val="00315909"/>
    <w:rsid w:val="003A0728"/>
    <w:rsid w:val="003A64EF"/>
    <w:rsid w:val="003D5FCA"/>
    <w:rsid w:val="003E25EC"/>
    <w:rsid w:val="0040580C"/>
    <w:rsid w:val="00410907"/>
    <w:rsid w:val="00471BA1"/>
    <w:rsid w:val="004748D1"/>
    <w:rsid w:val="0048324E"/>
    <w:rsid w:val="0048580D"/>
    <w:rsid w:val="004B203E"/>
    <w:rsid w:val="004B525D"/>
    <w:rsid w:val="004D3269"/>
    <w:rsid w:val="004D6571"/>
    <w:rsid w:val="004E13AE"/>
    <w:rsid w:val="0053310E"/>
    <w:rsid w:val="00554409"/>
    <w:rsid w:val="005C154F"/>
    <w:rsid w:val="00615A92"/>
    <w:rsid w:val="006742DD"/>
    <w:rsid w:val="006861F3"/>
    <w:rsid w:val="006A6FAA"/>
    <w:rsid w:val="006D07F8"/>
    <w:rsid w:val="006D482C"/>
    <w:rsid w:val="00711B18"/>
    <w:rsid w:val="007361B2"/>
    <w:rsid w:val="0075624B"/>
    <w:rsid w:val="0076726D"/>
    <w:rsid w:val="007B4C18"/>
    <w:rsid w:val="00884177"/>
    <w:rsid w:val="008D01AD"/>
    <w:rsid w:val="008F22A5"/>
    <w:rsid w:val="0091534A"/>
    <w:rsid w:val="009204C3"/>
    <w:rsid w:val="00963A66"/>
    <w:rsid w:val="00994CC8"/>
    <w:rsid w:val="009976A3"/>
    <w:rsid w:val="009A3EA3"/>
    <w:rsid w:val="009B02DB"/>
    <w:rsid w:val="009F1AFC"/>
    <w:rsid w:val="00A20613"/>
    <w:rsid w:val="00A24745"/>
    <w:rsid w:val="00A817E9"/>
    <w:rsid w:val="00A828F0"/>
    <w:rsid w:val="00AB182D"/>
    <w:rsid w:val="00AC6DB4"/>
    <w:rsid w:val="00AE2A2D"/>
    <w:rsid w:val="00B10C7A"/>
    <w:rsid w:val="00B23A4B"/>
    <w:rsid w:val="00B42F5F"/>
    <w:rsid w:val="00B4620C"/>
    <w:rsid w:val="00B915CE"/>
    <w:rsid w:val="00B93ADB"/>
    <w:rsid w:val="00BA7C9A"/>
    <w:rsid w:val="00BD5603"/>
    <w:rsid w:val="00C01797"/>
    <w:rsid w:val="00C04D50"/>
    <w:rsid w:val="00C261EB"/>
    <w:rsid w:val="00C54951"/>
    <w:rsid w:val="00C54F47"/>
    <w:rsid w:val="00C83505"/>
    <w:rsid w:val="00C8482C"/>
    <w:rsid w:val="00CE497A"/>
    <w:rsid w:val="00D30706"/>
    <w:rsid w:val="00D64550"/>
    <w:rsid w:val="00D80D09"/>
    <w:rsid w:val="00DB3EF9"/>
    <w:rsid w:val="00DF4C07"/>
    <w:rsid w:val="00E33375"/>
    <w:rsid w:val="00E968FB"/>
    <w:rsid w:val="00EC1EEE"/>
    <w:rsid w:val="00ED1F8A"/>
    <w:rsid w:val="00EE2CEA"/>
    <w:rsid w:val="00EE5E83"/>
    <w:rsid w:val="00F86EB7"/>
    <w:rsid w:val="00FA65EA"/>
    <w:rsid w:val="00FB3F3A"/>
    <w:rsid w:val="00FC2A8F"/>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
      <w:docPartPr>
        <w:name w:val="C4B316F24C0840C991827983AB085F3B"/>
        <w:category>
          <w:name w:val="General"/>
          <w:gallery w:val="placeholder"/>
        </w:category>
        <w:types>
          <w:type w:val="bbPlcHdr"/>
        </w:types>
        <w:behaviors>
          <w:behavior w:val="content"/>
        </w:behaviors>
        <w:guid w:val="{5011C69C-C3EE-492C-8755-E32BEA5725B3}"/>
      </w:docPartPr>
      <w:docPartBody>
        <w:p w:rsidR="00033BC9" w:rsidRDefault="00033BC9" w:rsidP="00033BC9">
          <w:pPr>
            <w:pStyle w:val="C4B316F24C0840C991827983AB085F3B"/>
          </w:pPr>
          <w:r w:rsidRPr="00A65385">
            <w:rPr>
              <w:rStyle w:val="PlaceholderText"/>
            </w:rPr>
            <w:t>Click or tap here to enter text.</w:t>
          </w:r>
        </w:p>
      </w:docPartBody>
    </w:docPart>
    <w:docPart>
      <w:docPartPr>
        <w:name w:val="718F64873B604184ABA8D60D1892490F"/>
        <w:category>
          <w:name w:val="General"/>
          <w:gallery w:val="placeholder"/>
        </w:category>
        <w:types>
          <w:type w:val="bbPlcHdr"/>
        </w:types>
        <w:behaviors>
          <w:behavior w:val="content"/>
        </w:behaviors>
        <w:guid w:val="{98D4EE5B-03ED-4564-A8F4-94C2CB1D95F0}"/>
      </w:docPartPr>
      <w:docPartBody>
        <w:p w:rsidR="00033BC9" w:rsidRDefault="00033BC9" w:rsidP="00033BC9">
          <w:pPr>
            <w:pStyle w:val="718F64873B604184ABA8D60D1892490F"/>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33BC9"/>
    <w:rsid w:val="00123821"/>
    <w:rsid w:val="00255506"/>
    <w:rsid w:val="00432F57"/>
    <w:rsid w:val="0043753B"/>
    <w:rsid w:val="00585727"/>
    <w:rsid w:val="006D07F8"/>
    <w:rsid w:val="008B551E"/>
    <w:rsid w:val="00AB182D"/>
    <w:rsid w:val="00BA6B9B"/>
    <w:rsid w:val="00BD5603"/>
    <w:rsid w:val="00C04D50"/>
    <w:rsid w:val="00E36480"/>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3BC9"/>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C4B316F24C0840C991827983AB085F3B">
    <w:name w:val="C4B316F24C0840C991827983AB085F3B"/>
    <w:rsid w:val="00033BC9"/>
    <w:pPr>
      <w:spacing w:line="278" w:lineRule="auto"/>
    </w:pPr>
    <w:rPr>
      <w:kern w:val="2"/>
      <w:sz w:val="24"/>
      <w:szCs w:val="24"/>
      <w14:ligatures w14:val="standardContextual"/>
    </w:rPr>
  </w:style>
  <w:style w:type="paragraph" w:customStyle="1" w:styleId="718F64873B604184ABA8D60D1892490F">
    <w:name w:val="718F64873B604184ABA8D60D1892490F"/>
    <w:rsid w:val="00033BC9"/>
    <w:pPr>
      <w:spacing w:line="278" w:lineRule="auto"/>
    </w:pPr>
    <w:rPr>
      <w:kern w:val="2"/>
      <w:sz w:val="24"/>
      <w:szCs w:val="24"/>
      <w14:ligatures w14:val="standardContextual"/>
    </w:rPr>
  </w:style>
  <w:style w:type="paragraph" w:customStyle="1" w:styleId="6DFC1FDB9A81455191032EDC6B39438E">
    <w:name w:val="6DFC1FDB9A81455191032EDC6B39438E"/>
    <w:rsid w:val="00585727"/>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customXml/itemProps2.xml><?xml version="1.0" encoding="utf-8"?>
<ds:datastoreItem xmlns:ds="http://schemas.openxmlformats.org/officeDocument/2006/customXml" ds:itemID="{50B10CB4-E888-4995-8EA6-69C12D0271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858486-ACB3-48C1-A4D1-18B31BE6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9D826-A8C1-400A-A951-B6B289BCBA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73</TotalTime>
  <Pages>2</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37</cp:revision>
  <cp:lastPrinted>2022-03-17T16:48:00Z</cp:lastPrinted>
  <dcterms:created xsi:type="dcterms:W3CDTF">2022-07-20T15:54:00Z</dcterms:created>
  <dcterms:modified xsi:type="dcterms:W3CDTF">2025-08-08T13:20:00Z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Order">
    <vt:r8>100</vt:r8>
  </property>
</Properties>
</file>